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75" w:rsidRPr="00E70475" w:rsidRDefault="00E70475" w:rsidP="00E70475">
      <w:pPr>
        <w:shd w:val="clear" w:color="auto" w:fill="E1EBF2"/>
        <w:spacing w:beforeAutospacing="1" w:after="0" w:afterAutospacing="1" w:line="319" w:lineRule="atLeast"/>
        <w:outlineLvl w:val="2"/>
        <w:rPr>
          <w:rFonts w:eastAsia="Times New Roman" w:cstheme="minorHAnsi"/>
          <w:b/>
          <w:bCs/>
          <w:color w:val="115098"/>
          <w:lang w:eastAsia="pt-BR"/>
        </w:rPr>
      </w:pPr>
      <w:r w:rsidRPr="00E70475">
        <w:rPr>
          <w:rFonts w:eastAsia="Times New Roman" w:cstheme="minorHAnsi"/>
          <w:b/>
          <w:bCs/>
          <w:color w:val="115098"/>
          <w:lang w:eastAsia="pt-BR"/>
        </w:rPr>
        <w:fldChar w:fldCharType="begin"/>
      </w:r>
      <w:r w:rsidRPr="00E70475">
        <w:rPr>
          <w:rFonts w:eastAsia="Times New Roman" w:cstheme="minorHAnsi"/>
          <w:b/>
          <w:bCs/>
          <w:color w:val="115098"/>
          <w:lang w:eastAsia="pt-BR"/>
        </w:rPr>
        <w:instrText xml:space="preserve"> HYPERLINK "http://forum.datasus.gov.br/viewtopic.php?f=215&amp;t=406629" \l "p532996" </w:instrText>
      </w:r>
      <w:r w:rsidRPr="00E70475">
        <w:rPr>
          <w:rFonts w:eastAsia="Times New Roman" w:cstheme="minorHAnsi"/>
          <w:b/>
          <w:bCs/>
          <w:color w:val="115098"/>
          <w:lang w:eastAsia="pt-BR"/>
        </w:rPr>
        <w:fldChar w:fldCharType="separate"/>
      </w:r>
      <w:r w:rsidRPr="00E70475">
        <w:rPr>
          <w:rFonts w:eastAsia="Times New Roman" w:cstheme="minorHAnsi"/>
          <w:b/>
          <w:bCs/>
          <w:color w:val="105289"/>
          <w:lang w:eastAsia="pt-BR"/>
        </w:rPr>
        <w:t>INFORME SISRCA n.º 06/2014 - SCA</w:t>
      </w:r>
      <w:r w:rsidRPr="00E70475">
        <w:rPr>
          <w:rFonts w:eastAsia="Times New Roman" w:cstheme="minorHAnsi"/>
          <w:b/>
          <w:bCs/>
          <w:color w:val="115098"/>
          <w:lang w:eastAsia="pt-BR"/>
        </w:rPr>
        <w:fldChar w:fldCharType="end"/>
      </w:r>
    </w:p>
    <w:p w:rsidR="00E70475" w:rsidRDefault="00E70475" w:rsidP="00E70475">
      <w:pPr>
        <w:shd w:val="clear" w:color="auto" w:fill="E1EBF2"/>
        <w:spacing w:after="0" w:line="288" w:lineRule="atLeast"/>
        <w:ind w:right="3600"/>
        <w:rPr>
          <w:rFonts w:eastAsia="Times New Roman" w:cstheme="minorHAnsi"/>
          <w:color w:val="333333"/>
          <w:lang w:eastAsia="pt-BR"/>
        </w:rPr>
      </w:pPr>
      <w:hyperlink r:id="rId5" w:anchor="p532996" w:history="1">
        <w:r w:rsidRPr="00E70475">
          <w:rPr>
            <w:rFonts w:eastAsia="Times New Roman" w:cstheme="minorHAnsi"/>
            <w:noProof/>
            <w:color w:val="105289"/>
            <w:lang w:eastAsia="pt-BR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m 3" o:spid="_x0000_i1025" type="#_x0000_t75" alt="Mensagem" href="http://forum.datasus.gov.br/viewtopic.php?p=532996#p532996" style="width:8.25pt;height:6.75pt;visibility:visible;mso-wrap-style:square" o:button="t">
              <v:imagedata r:id="rId6" o:title="Mensagem"/>
            </v:shape>
          </w:pict>
        </w:r>
      </w:hyperlink>
      <w:proofErr w:type="gramStart"/>
      <w:r w:rsidRPr="00E70475">
        <w:rPr>
          <w:rFonts w:eastAsia="Times New Roman" w:cstheme="minorHAnsi"/>
          <w:color w:val="333333"/>
          <w:lang w:eastAsia="pt-BR"/>
        </w:rPr>
        <w:t>por</w:t>
      </w:r>
      <w:proofErr w:type="gramEnd"/>
      <w:r w:rsidRPr="00E70475">
        <w:rPr>
          <w:rFonts w:eastAsia="Times New Roman" w:cstheme="minorHAnsi"/>
          <w:color w:val="333333"/>
          <w:lang w:eastAsia="pt-BR"/>
        </w:rPr>
        <w:t> </w:t>
      </w:r>
      <w:proofErr w:type="spellStart"/>
      <w:r w:rsidRPr="00E70475">
        <w:rPr>
          <w:rFonts w:eastAsia="Times New Roman" w:cstheme="minorHAnsi"/>
          <w:b/>
          <w:bCs/>
          <w:color w:val="333333"/>
          <w:lang w:eastAsia="pt-BR"/>
        </w:rPr>
        <w:fldChar w:fldCharType="begin"/>
      </w:r>
      <w:r w:rsidRPr="00E70475">
        <w:rPr>
          <w:rFonts w:eastAsia="Times New Roman" w:cstheme="minorHAnsi"/>
          <w:b/>
          <w:bCs/>
          <w:color w:val="333333"/>
          <w:lang w:eastAsia="pt-BR"/>
        </w:rPr>
        <w:instrText xml:space="preserve"> HYPERLINK "http://forum.datasus.gov.br/memberlist.php?mode=viewprofile&amp;u=20838" </w:instrText>
      </w:r>
      <w:r w:rsidRPr="00E70475">
        <w:rPr>
          <w:rFonts w:eastAsia="Times New Roman" w:cstheme="minorHAnsi"/>
          <w:b/>
          <w:bCs/>
          <w:color w:val="333333"/>
          <w:lang w:eastAsia="pt-BR"/>
        </w:rPr>
        <w:fldChar w:fldCharType="separate"/>
      </w:r>
      <w:r w:rsidRPr="00E70475">
        <w:rPr>
          <w:rFonts w:eastAsia="Times New Roman" w:cstheme="minorHAnsi"/>
          <w:b/>
          <w:bCs/>
          <w:color w:val="105289"/>
          <w:lang w:eastAsia="pt-BR"/>
        </w:rPr>
        <w:t>daianearaujo</w:t>
      </w:r>
      <w:proofErr w:type="spellEnd"/>
      <w:r w:rsidRPr="00E70475">
        <w:rPr>
          <w:rFonts w:eastAsia="Times New Roman" w:cstheme="minorHAnsi"/>
          <w:b/>
          <w:bCs/>
          <w:color w:val="333333"/>
          <w:lang w:eastAsia="pt-BR"/>
        </w:rPr>
        <w:fldChar w:fldCharType="end"/>
      </w:r>
      <w:r w:rsidRPr="00E70475">
        <w:rPr>
          <w:rFonts w:eastAsia="Times New Roman" w:cstheme="minorHAnsi"/>
          <w:color w:val="333333"/>
          <w:lang w:eastAsia="pt-BR"/>
        </w:rPr>
        <w:t xml:space="preserve"> » Sex Mar 14, 2014 5:27 </w:t>
      </w:r>
      <w:proofErr w:type="spellStart"/>
      <w:r w:rsidRPr="00E70475">
        <w:rPr>
          <w:rFonts w:eastAsia="Times New Roman" w:cstheme="minorHAnsi"/>
          <w:color w:val="333333"/>
          <w:lang w:eastAsia="pt-BR"/>
        </w:rPr>
        <w:t>pm</w:t>
      </w:r>
      <w:proofErr w:type="spellEnd"/>
    </w:p>
    <w:p w:rsidR="00E70475" w:rsidRPr="00E70475" w:rsidRDefault="00E70475" w:rsidP="00E70475">
      <w:pPr>
        <w:shd w:val="clear" w:color="auto" w:fill="E1EBF2"/>
        <w:spacing w:after="0" w:line="288" w:lineRule="atLeast"/>
        <w:ind w:right="3600"/>
        <w:rPr>
          <w:rFonts w:eastAsia="Times New Roman" w:cstheme="minorHAnsi"/>
          <w:color w:val="333333"/>
          <w:lang w:eastAsia="pt-BR"/>
        </w:rPr>
      </w:pPr>
    </w:p>
    <w:p w:rsidR="00E70475" w:rsidRDefault="00E70475" w:rsidP="00E70475">
      <w:pPr>
        <w:shd w:val="clear" w:color="auto" w:fill="E1EBF2"/>
        <w:spacing w:after="0" w:line="336" w:lineRule="atLeast"/>
        <w:rPr>
          <w:rFonts w:eastAsia="Times New Roman" w:cstheme="minorHAnsi"/>
          <w:color w:val="333333"/>
          <w:lang w:eastAsia="pt-BR"/>
        </w:rPr>
      </w:pPr>
      <w:r w:rsidRPr="00E70475">
        <w:rPr>
          <w:rFonts w:eastAsia="Times New Roman" w:cstheme="minorHAnsi"/>
          <w:color w:val="333333"/>
          <w:lang w:eastAsia="pt-BR"/>
        </w:rPr>
        <w:t xml:space="preserve">Informamos que esta Coordenação Geral de Sistemas de Informação recebeu nova versão do Sistema de Captação do Atendimento, a qual </w:t>
      </w:r>
      <w:proofErr w:type="gramStart"/>
      <w:r w:rsidRPr="00E70475">
        <w:rPr>
          <w:rFonts w:eastAsia="Times New Roman" w:cstheme="minorHAnsi"/>
          <w:color w:val="333333"/>
          <w:lang w:eastAsia="pt-BR"/>
        </w:rPr>
        <w:t>encontra-se</w:t>
      </w:r>
      <w:proofErr w:type="gramEnd"/>
      <w:r w:rsidRPr="00E70475">
        <w:rPr>
          <w:rFonts w:eastAsia="Times New Roman" w:cstheme="minorHAnsi"/>
          <w:color w:val="333333"/>
          <w:lang w:eastAsia="pt-BR"/>
        </w:rPr>
        <w:t xml:space="preserve"> em fase de homologação. A mesma será disponibilizada após aprovação do Subgrupo de Informação e Informática da Comissão </w:t>
      </w:r>
      <w:proofErr w:type="spellStart"/>
      <w:r w:rsidRPr="00E70475">
        <w:rPr>
          <w:rFonts w:eastAsia="Times New Roman" w:cstheme="minorHAnsi"/>
          <w:color w:val="333333"/>
          <w:lang w:eastAsia="pt-BR"/>
        </w:rPr>
        <w:t>Intergestores</w:t>
      </w:r>
      <w:proofErr w:type="spellEnd"/>
      <w:r w:rsidRPr="00E70475">
        <w:rPr>
          <w:rFonts w:eastAsia="Times New Roman" w:cstheme="minorHAnsi"/>
          <w:color w:val="333333"/>
          <w:lang w:eastAsia="pt-BR"/>
        </w:rPr>
        <w:t xml:space="preserve"> Tripartite. </w:t>
      </w:r>
      <w:r w:rsidRPr="00E70475">
        <w:rPr>
          <w:rFonts w:eastAsia="Times New Roman" w:cstheme="minorHAnsi"/>
          <w:color w:val="333333"/>
          <w:lang w:eastAsia="pt-BR"/>
        </w:rPr>
        <w:br/>
        <w:t>Salientamos que está sendo analisado o prazo de implantação definido na Portaria GM/MS n.º 238/2014, de 17 de fevereiro de 2014, e que comunicaremos neste fórum, quando tivermos nova definição.</w:t>
      </w:r>
    </w:p>
    <w:p w:rsidR="00E70475" w:rsidRPr="00E70475" w:rsidRDefault="00E70475" w:rsidP="00E70475">
      <w:pPr>
        <w:shd w:val="clear" w:color="auto" w:fill="E1EBF2"/>
        <w:spacing w:after="0" w:line="336" w:lineRule="atLeast"/>
        <w:rPr>
          <w:rFonts w:eastAsia="Times New Roman" w:cstheme="minorHAnsi"/>
          <w:color w:val="333333"/>
          <w:lang w:eastAsia="pt-BR"/>
        </w:rPr>
      </w:pPr>
      <w:bookmarkStart w:id="0" w:name="_GoBack"/>
      <w:bookmarkEnd w:id="0"/>
    </w:p>
    <w:p w:rsidR="00E70475" w:rsidRPr="00E70475" w:rsidRDefault="00E70475" w:rsidP="00E70475">
      <w:pPr>
        <w:shd w:val="clear" w:color="auto" w:fill="E1EBF2"/>
        <w:spacing w:after="0" w:line="231" w:lineRule="atLeast"/>
        <w:rPr>
          <w:rFonts w:eastAsia="Times New Roman" w:cstheme="minorHAnsi"/>
          <w:color w:val="333333"/>
          <w:lang w:eastAsia="pt-BR"/>
        </w:rPr>
      </w:pPr>
      <w:r w:rsidRPr="00E70475">
        <w:rPr>
          <w:rFonts w:eastAsia="Times New Roman" w:cstheme="minorHAnsi"/>
          <w:b/>
          <w:bCs/>
          <w:color w:val="333333"/>
          <w:lang w:eastAsia="pt-BR"/>
        </w:rPr>
        <w:t xml:space="preserve">Daiane </w:t>
      </w:r>
      <w:proofErr w:type="spellStart"/>
      <w:r w:rsidRPr="00E70475">
        <w:rPr>
          <w:rFonts w:eastAsia="Times New Roman" w:cstheme="minorHAnsi"/>
          <w:b/>
          <w:bCs/>
          <w:color w:val="333333"/>
          <w:lang w:eastAsia="pt-BR"/>
        </w:rPr>
        <w:t>Ellwanger</w:t>
      </w:r>
      <w:proofErr w:type="spellEnd"/>
      <w:r w:rsidRPr="00E70475">
        <w:rPr>
          <w:rFonts w:eastAsia="Times New Roman" w:cstheme="minorHAnsi"/>
          <w:b/>
          <w:bCs/>
          <w:color w:val="333333"/>
          <w:lang w:eastAsia="pt-BR"/>
        </w:rPr>
        <w:t xml:space="preserve"> </w:t>
      </w:r>
      <w:proofErr w:type="spellStart"/>
      <w:r w:rsidRPr="00E70475">
        <w:rPr>
          <w:rFonts w:eastAsia="Times New Roman" w:cstheme="minorHAnsi"/>
          <w:b/>
          <w:bCs/>
          <w:color w:val="333333"/>
          <w:lang w:eastAsia="pt-BR"/>
        </w:rPr>
        <w:t>Araujo</w:t>
      </w:r>
      <w:proofErr w:type="spellEnd"/>
      <w:r w:rsidRPr="00E70475">
        <w:rPr>
          <w:rFonts w:eastAsia="Times New Roman" w:cstheme="minorHAnsi"/>
          <w:color w:val="333333"/>
          <w:lang w:eastAsia="pt-BR"/>
        </w:rPr>
        <w:br/>
        <w:t>Analista Técnica de Políticas Sociais</w:t>
      </w:r>
      <w:r w:rsidRPr="00E70475">
        <w:rPr>
          <w:rFonts w:eastAsia="Times New Roman" w:cstheme="minorHAnsi"/>
          <w:color w:val="333333"/>
          <w:lang w:eastAsia="pt-BR"/>
        </w:rPr>
        <w:br/>
        <w:t>CGSI/DRAC/SAS/MS</w:t>
      </w:r>
    </w:p>
    <w:p w:rsidR="00AA66E8" w:rsidRPr="00E70475" w:rsidRDefault="00AA66E8">
      <w:pPr>
        <w:rPr>
          <w:sz w:val="20"/>
          <w:szCs w:val="20"/>
        </w:rPr>
      </w:pPr>
    </w:p>
    <w:sectPr w:rsidR="00AA66E8" w:rsidRPr="00E70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475"/>
    <w:rsid w:val="00AA66E8"/>
    <w:rsid w:val="00E7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704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7047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70475"/>
    <w:rPr>
      <w:color w:val="0000FF"/>
      <w:u w:val="single"/>
    </w:rPr>
  </w:style>
  <w:style w:type="paragraph" w:customStyle="1" w:styleId="author">
    <w:name w:val="author"/>
    <w:basedOn w:val="Normal"/>
    <w:rsid w:val="00E70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70475"/>
  </w:style>
  <w:style w:type="character" w:styleId="Forte">
    <w:name w:val="Strong"/>
    <w:basedOn w:val="Fontepargpadro"/>
    <w:uiPriority w:val="22"/>
    <w:qFormat/>
    <w:rsid w:val="00E7047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704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7047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70475"/>
    <w:rPr>
      <w:color w:val="0000FF"/>
      <w:u w:val="single"/>
    </w:rPr>
  </w:style>
  <w:style w:type="paragraph" w:customStyle="1" w:styleId="author">
    <w:name w:val="author"/>
    <w:basedOn w:val="Normal"/>
    <w:rsid w:val="00E70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70475"/>
  </w:style>
  <w:style w:type="character" w:styleId="Forte">
    <w:name w:val="Strong"/>
    <w:basedOn w:val="Fontepargpadro"/>
    <w:uiPriority w:val="22"/>
    <w:qFormat/>
    <w:rsid w:val="00E7047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5003">
          <w:marLeft w:val="0"/>
          <w:marRight w:val="0"/>
          <w:marTop w:val="360"/>
          <w:marBottom w:val="0"/>
          <w:divBdr>
            <w:top w:val="single" w:sz="6" w:space="2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71477">
              <w:marLeft w:val="0"/>
              <w:marRight w:val="0"/>
              <w:marTop w:val="360"/>
              <w:marBottom w:val="0"/>
              <w:divBdr>
                <w:top w:val="single" w:sz="6" w:space="2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forum.datasus.gov.br/viewtopic.php?p=5329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Herminia</dc:creator>
  <cp:lastModifiedBy>Herminia</cp:lastModifiedBy>
  <cp:revision>1</cp:revision>
  <dcterms:created xsi:type="dcterms:W3CDTF">2014-03-20T12:55:00Z</dcterms:created>
  <dcterms:modified xsi:type="dcterms:W3CDTF">2014-03-20T12:57:00Z</dcterms:modified>
</cp:coreProperties>
</file>